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4A661" w14:textId="24E1CB00" w:rsidR="007B0FE2" w:rsidRPr="007B0FE2" w:rsidRDefault="007B0FE2" w:rsidP="007B0FE2">
      <w:pPr>
        <w:pStyle w:val="a3"/>
        <w:shd w:val="clear" w:color="auto" w:fill="FFFFFF"/>
        <w:spacing w:before="0" w:beforeAutospacing="0"/>
        <w:jc w:val="center"/>
        <w:rPr>
          <w:b/>
          <w:bCs/>
          <w:color w:val="2C2D2E"/>
          <w:sz w:val="32"/>
          <w:szCs w:val="32"/>
          <w:lang w:val="en-US"/>
        </w:rPr>
      </w:pPr>
      <w:bookmarkStart w:id="0" w:name="_GoBack"/>
      <w:r w:rsidRPr="007B0FE2">
        <w:rPr>
          <w:b/>
          <w:bCs/>
          <w:color w:val="2C2D2E"/>
          <w:sz w:val="32"/>
          <w:szCs w:val="32"/>
          <w:lang w:val="en-US"/>
        </w:rPr>
        <w:t>SPORT AND OUTDOOR ACTIVITIES</w:t>
      </w:r>
    </w:p>
    <w:bookmarkEnd w:id="0"/>
    <w:p w14:paraId="091F9881" w14:textId="77777777" w:rsidR="007B0FE2" w:rsidRPr="007B0FE2" w:rsidRDefault="007B0FE2" w:rsidP="007B0FE2">
      <w:pPr>
        <w:pStyle w:val="a3"/>
        <w:shd w:val="clear" w:color="auto" w:fill="FFFFFF"/>
        <w:rPr>
          <w:color w:val="2C2D2E"/>
          <w:sz w:val="32"/>
          <w:szCs w:val="32"/>
          <w:lang w:val="en-US"/>
        </w:rPr>
      </w:pPr>
      <w:r w:rsidRPr="007B0FE2">
        <w:rPr>
          <w:color w:val="2C2D2E"/>
          <w:sz w:val="32"/>
          <w:szCs w:val="32"/>
          <w:lang w:val="en-US"/>
        </w:rPr>
        <w:t>Sport and outdoor activities play a crucial role in our overall well-being and are an integral part of a healthy and fulfilling lifestyle. Engaging in these activities not only provides physical benefits but also enhances our mental, emotional, and social well-being.</w:t>
      </w:r>
    </w:p>
    <w:p w14:paraId="1C2A485C" w14:textId="77777777" w:rsidR="007B0FE2" w:rsidRPr="007B0FE2" w:rsidRDefault="007B0FE2" w:rsidP="007B0FE2">
      <w:pPr>
        <w:pStyle w:val="a3"/>
        <w:shd w:val="clear" w:color="auto" w:fill="FFFFFF"/>
        <w:rPr>
          <w:color w:val="2C2D2E"/>
          <w:sz w:val="32"/>
          <w:szCs w:val="32"/>
          <w:lang w:val="en-US"/>
        </w:rPr>
      </w:pPr>
      <w:r w:rsidRPr="007B0FE2">
        <w:rPr>
          <w:color w:val="2C2D2E"/>
          <w:sz w:val="32"/>
          <w:szCs w:val="32"/>
          <w:lang w:val="en-US"/>
        </w:rPr>
        <w:t>To begin with, participating in sports helps us improve our physical fitness. Whether it's playing a team sport like football or engaging in individual sports like swimming or running, the physical exertion involved in these activities helps us burn calories, build muscle strength, improve cardiovascular health, and enhance our overall endurance. Regular exercise through sport and outdoor activities also reduces the risk of chronic diseases like obesity, heart diseases, and diabetes. Moreover, engaging in these activities from a young age promotes healthy habits, helps in bone development, and contributes to a strong and healthy body as we grow older.</w:t>
      </w:r>
    </w:p>
    <w:p w14:paraId="1D26AD71" w14:textId="77777777" w:rsidR="007B0FE2" w:rsidRPr="007B0FE2" w:rsidRDefault="007B0FE2" w:rsidP="007B0FE2">
      <w:pPr>
        <w:pStyle w:val="a3"/>
        <w:shd w:val="clear" w:color="auto" w:fill="FFFFFF"/>
        <w:rPr>
          <w:color w:val="2C2D2E"/>
          <w:sz w:val="32"/>
          <w:szCs w:val="32"/>
          <w:lang w:val="en-US"/>
        </w:rPr>
      </w:pPr>
      <w:r w:rsidRPr="007B0FE2">
        <w:rPr>
          <w:color w:val="2C2D2E"/>
          <w:sz w:val="32"/>
          <w:szCs w:val="32"/>
          <w:lang w:val="en-US"/>
        </w:rPr>
        <w:t>In addition to physical health, sport and outdoor activities have a significant impact on our mental well-being. Physical exercise releases endorphins, also known as "feel-good" hormones, which boost our mood and improve our mental state. Sports and outdoor activities also help reduce stress levels, increase concentration and focus, and enhance cognitive skills. Moreover, regular participation in sports fosters discipline, determination, and goal-setting abilities, which translate into other aspects of life, including academics and career success. Furthermore, being involved in team sports promotes teamwork, leadership skills, and character-building, shaping individuals into well-rounded individuals.</w:t>
      </w:r>
    </w:p>
    <w:p w14:paraId="6FD88E7B" w14:textId="77777777" w:rsidR="007B0FE2" w:rsidRPr="007B0FE2" w:rsidRDefault="007B0FE2" w:rsidP="007B0FE2">
      <w:pPr>
        <w:pStyle w:val="a3"/>
        <w:shd w:val="clear" w:color="auto" w:fill="FFFFFF"/>
        <w:rPr>
          <w:color w:val="2C2D2E"/>
          <w:sz w:val="32"/>
          <w:szCs w:val="32"/>
          <w:lang w:val="en-US"/>
        </w:rPr>
      </w:pPr>
      <w:r w:rsidRPr="007B0FE2">
        <w:rPr>
          <w:color w:val="2C2D2E"/>
          <w:sz w:val="32"/>
          <w:szCs w:val="32"/>
          <w:lang w:val="en-US"/>
        </w:rPr>
        <w:t>Furthermore, outdoor activities allow us to reconnect with nature and reap the benefits of fresh air and sunlight. Being surrounded by nature helps reduce anxiety, improves mental clarity, and provides a sense of peace and tranquility. Outdoor activities like hiking, cycling, or camping also offer an opportunity to explore new environments, discover new places, and expand our horizons. This exposure to the wonders of nature increases our appreciation for the environment, leading to greater environmental consciousness and a desire to protect and preserve our natural resources.</w:t>
      </w:r>
    </w:p>
    <w:p w14:paraId="61DEFAFE" w14:textId="77777777" w:rsidR="007B0FE2" w:rsidRPr="007B0FE2" w:rsidRDefault="007B0FE2" w:rsidP="007B0FE2">
      <w:pPr>
        <w:pStyle w:val="a3"/>
        <w:shd w:val="clear" w:color="auto" w:fill="FFFFFF"/>
        <w:rPr>
          <w:color w:val="2C2D2E"/>
          <w:sz w:val="32"/>
          <w:szCs w:val="32"/>
          <w:lang w:val="en-US"/>
        </w:rPr>
      </w:pPr>
      <w:r w:rsidRPr="007B0FE2">
        <w:rPr>
          <w:color w:val="2C2D2E"/>
          <w:sz w:val="32"/>
          <w:szCs w:val="32"/>
          <w:lang w:val="en-US"/>
        </w:rPr>
        <w:lastRenderedPageBreak/>
        <w:t>Engaging in sports and outdoor activities also has a significant social impact. Participating in team sports or joining outdoor clubs and groups brings people together with shared interests and goals. This sense of community fosters camaraderie, friendship, and social interaction. In a world increasingly dominated by technology and virtual communication, sports and outdoor activities provide an opportunity for face-to-face interaction, promoting social skills, empathy, and teamwork. Whether it's cheering for our favorite team, playing a game with friends, or exploring the outdoors with like-minded individuals, these activities create bonds and lifelong memories.</w:t>
      </w:r>
    </w:p>
    <w:p w14:paraId="424FDB48" w14:textId="77777777" w:rsidR="007B0FE2" w:rsidRPr="007B0FE2" w:rsidRDefault="007B0FE2" w:rsidP="007B0FE2">
      <w:pPr>
        <w:pStyle w:val="a3"/>
        <w:shd w:val="clear" w:color="auto" w:fill="FFFFFF"/>
        <w:rPr>
          <w:color w:val="2C2D2E"/>
          <w:sz w:val="32"/>
          <w:szCs w:val="32"/>
          <w:lang w:val="en-US"/>
        </w:rPr>
      </w:pPr>
      <w:r w:rsidRPr="007B0FE2">
        <w:rPr>
          <w:color w:val="2C2D2E"/>
          <w:sz w:val="32"/>
          <w:szCs w:val="32"/>
          <w:lang w:val="en-US"/>
        </w:rPr>
        <w:t>In conclusion, sport and outdoor activities offer numerous benefits encompassing physical, mental, emotional, and social dimensions. They provide an avenue for personal growth, improve physical fitness, boost mental well-being, connect us with nature, and foster social interaction. Therefore, it is imperative to prioritize these activities and incorporate them into our daily lives. By doing so, we can experience a healthier, happier, and more fulfilling existence.</w:t>
      </w:r>
    </w:p>
    <w:p w14:paraId="566628D7" w14:textId="77777777" w:rsidR="00337A1B" w:rsidRPr="007B0FE2" w:rsidRDefault="00337A1B">
      <w:pPr>
        <w:rPr>
          <w:rFonts w:ascii="Times New Roman" w:hAnsi="Times New Roman" w:cs="Times New Roman"/>
          <w:sz w:val="32"/>
          <w:szCs w:val="32"/>
          <w:lang w:val="en-US"/>
        </w:rPr>
      </w:pPr>
    </w:p>
    <w:sectPr w:rsidR="00337A1B" w:rsidRPr="007B0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0E"/>
    <w:rsid w:val="00337A1B"/>
    <w:rsid w:val="0039480E"/>
    <w:rsid w:val="007B0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7A084-2238-48C5-BC97-D812F60D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F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Stoupnikov</dc:creator>
  <cp:keywords/>
  <dc:description/>
  <cp:lastModifiedBy>Dmitry Stoupnikov</cp:lastModifiedBy>
  <cp:revision>3</cp:revision>
  <dcterms:created xsi:type="dcterms:W3CDTF">2023-09-16T09:52:00Z</dcterms:created>
  <dcterms:modified xsi:type="dcterms:W3CDTF">2023-09-16T09:52:00Z</dcterms:modified>
</cp:coreProperties>
</file>